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82" w:rsidRPr="002D5082" w:rsidRDefault="002D5082" w:rsidP="002D5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50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Аннотация к рабочей программе</w:t>
      </w:r>
    </w:p>
    <w:p w:rsidR="002D5082" w:rsidRPr="002D5082" w:rsidRDefault="002D5082" w:rsidP="002D50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50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учебного предмета «Иностранный язык» </w:t>
      </w:r>
    </w:p>
    <w:p w:rsidR="002D5082" w:rsidRPr="002D5082" w:rsidRDefault="002D5082" w:rsidP="002D50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D50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основное общее образование </w:t>
      </w:r>
    </w:p>
    <w:p w:rsidR="002D5082" w:rsidRPr="002D5082" w:rsidRDefault="002D5082" w:rsidP="002D50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D50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Рабочая программа по «иностранному языку» для 5-9 классов (далее программа) составлена на основе следующих нормативных документов:</w:t>
      </w:r>
      <w:r w:rsidRPr="002D50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D5082" w:rsidRPr="002D5082" w:rsidRDefault="002D5082" w:rsidP="002D5082">
      <w:pPr>
        <w:numPr>
          <w:ilvl w:val="0"/>
          <w:numId w:val="5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5082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закон от 29.12.2012 года № 273-ФЗ «Об образовании в Российской Федерации» (с изменениями и дополнениями)</w:t>
      </w:r>
    </w:p>
    <w:p w:rsidR="002D5082" w:rsidRPr="002D5082" w:rsidRDefault="002D5082" w:rsidP="002D5082">
      <w:pPr>
        <w:numPr>
          <w:ilvl w:val="0"/>
          <w:numId w:val="5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50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образования». </w:t>
      </w:r>
    </w:p>
    <w:p w:rsidR="002D5082" w:rsidRPr="002D5082" w:rsidRDefault="00142BBB" w:rsidP="002D5082">
      <w:pPr>
        <w:numPr>
          <w:ilvl w:val="0"/>
          <w:numId w:val="5"/>
        </w:numPr>
        <w:autoSpaceDE w:val="0"/>
        <w:autoSpaceDN w:val="0"/>
        <w:adjustRightInd w:val="0"/>
        <w:spacing w:after="44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082" w:rsidRPr="002D5082">
        <w:rPr>
          <w:rFonts w:ascii="Times New Roman" w:eastAsia="Calibri" w:hAnsi="Times New Roman" w:cs="Times New Roman"/>
          <w:color w:val="000000"/>
          <w:sz w:val="24"/>
          <w:szCs w:val="24"/>
        </w:rPr>
        <w:t>ОСНОВНАЯ ОБРАЗОВАТЕЛЬНАЯ ПРОГРАММА ОСНОВНОГО ОБЩЕГО ОБРА</w:t>
      </w:r>
      <w:r w:rsidR="002D50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ЗОВАНИЯ муниципального </w:t>
      </w:r>
      <w:r w:rsidR="002D5082" w:rsidRPr="002D50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общеобразовательного учреждения </w:t>
      </w:r>
      <w:r w:rsidR="002D50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«Зайковской </w:t>
      </w:r>
      <w:r w:rsidR="002D5082" w:rsidRPr="002D50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ср</w:t>
      </w:r>
      <w:r w:rsidR="002D5082">
        <w:rPr>
          <w:rFonts w:ascii="Times New Roman" w:eastAsia="Calibri" w:hAnsi="Times New Roman" w:cs="Times New Roman"/>
          <w:color w:val="000000"/>
          <w:sz w:val="24"/>
          <w:szCs w:val="24"/>
        </w:rPr>
        <w:t>едней общеобразовательной школы</w:t>
      </w:r>
      <w:r w:rsidR="00875D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5082">
        <w:rPr>
          <w:rFonts w:ascii="Times New Roman" w:eastAsia="Calibri" w:hAnsi="Times New Roman" w:cs="Times New Roman"/>
          <w:color w:val="000000"/>
          <w:sz w:val="24"/>
          <w:szCs w:val="24"/>
        </w:rPr>
        <w:t>№1»</w:t>
      </w:r>
    </w:p>
    <w:p w:rsidR="002D5082" w:rsidRPr="002D5082" w:rsidRDefault="002D5082" w:rsidP="002D5082">
      <w:pPr>
        <w:autoSpaceDE w:val="0"/>
        <w:autoSpaceDN w:val="0"/>
        <w:adjustRightInd w:val="0"/>
        <w:spacing w:after="44" w:line="240" w:lineRule="auto"/>
        <w:ind w:left="76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D5082" w:rsidRPr="002D5082" w:rsidRDefault="002D5082" w:rsidP="002D50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D50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2D50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Учебники. </w:t>
      </w:r>
    </w:p>
    <w:p w:rsidR="002D5082" w:rsidRPr="006C0BF3" w:rsidRDefault="002D5082" w:rsidP="006C0BF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Вербицкая М.В, </w:t>
      </w:r>
      <w:proofErr w:type="spellStart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Эббс</w:t>
      </w:r>
      <w:proofErr w:type="spellEnd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Б, </w:t>
      </w:r>
      <w:proofErr w:type="spellStart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Уорелл</w:t>
      </w:r>
      <w:proofErr w:type="spellEnd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Э, Уорд Э.  Английский язык “</w:t>
      </w: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Forward</w:t>
      </w: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” /авт.-</w:t>
      </w:r>
      <w:proofErr w:type="spellStart"/>
      <w:proofErr w:type="gramStart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</w:t>
      </w:r>
      <w:proofErr w:type="spellEnd"/>
      <w:proofErr w:type="gramEnd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 Вербицкая М.В</w:t>
      </w:r>
      <w:r w:rsidR="006F7912"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 Издательский центр «</w:t>
      </w:r>
      <w:proofErr w:type="spellStart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-Граф» </w:t>
      </w: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Pearson</w:t>
      </w: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Education</w:t>
      </w: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Limited</w:t>
      </w: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6F7912"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учебник для 5 класса</w:t>
      </w:r>
    </w:p>
    <w:p w:rsidR="002D5082" w:rsidRPr="006C0BF3" w:rsidRDefault="006F7912" w:rsidP="006C0BF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Вербицкая М.В,  </w:t>
      </w:r>
      <w:proofErr w:type="spellStart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Гаярделли</w:t>
      </w:r>
      <w:proofErr w:type="spellEnd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М, </w:t>
      </w:r>
      <w:proofErr w:type="spellStart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Рэдли</w:t>
      </w:r>
      <w:proofErr w:type="spellEnd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авчук</w:t>
      </w:r>
      <w:proofErr w:type="spellEnd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Л.О.</w:t>
      </w:r>
      <w:r w:rsidR="002D5082"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Английский язык “</w:t>
      </w:r>
      <w:r w:rsidR="002D5082" w:rsidRPr="006C0BF3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Forward</w:t>
      </w:r>
      <w:r w:rsidR="002D5082"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” </w:t>
      </w: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/авт.-</w:t>
      </w:r>
      <w:proofErr w:type="spellStart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</w:t>
      </w:r>
      <w:proofErr w:type="spellEnd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Вербицкая М.В </w:t>
      </w:r>
      <w:r w:rsidR="002D5082"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Издательский центр «</w:t>
      </w:r>
      <w:proofErr w:type="spellStart"/>
      <w:r w:rsidR="002D5082"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2D5082"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-Граф» </w:t>
      </w:r>
      <w:r w:rsidR="002D5082" w:rsidRPr="006C0BF3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Pearson</w:t>
      </w:r>
      <w:r w:rsidR="002D5082"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5082" w:rsidRPr="006C0BF3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Education</w:t>
      </w:r>
      <w:r w:rsidR="002D5082"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5082" w:rsidRPr="006C0BF3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Limited</w:t>
      </w:r>
      <w:r w:rsidR="002D5082"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Учебник для 6 класса</w:t>
      </w:r>
    </w:p>
    <w:p w:rsidR="006F7912" w:rsidRPr="006C0BF3" w:rsidRDefault="006F7912" w:rsidP="006C0BF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Вербицкая М.В,  </w:t>
      </w:r>
      <w:proofErr w:type="spellStart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Гаярделли</w:t>
      </w:r>
      <w:proofErr w:type="spellEnd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М, </w:t>
      </w:r>
      <w:proofErr w:type="spellStart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Рэдли</w:t>
      </w:r>
      <w:proofErr w:type="spellEnd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Миндрул</w:t>
      </w:r>
      <w:proofErr w:type="spellEnd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Л.О,Савчук</w:t>
      </w:r>
      <w:proofErr w:type="spellEnd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Л.О.  Английский язык “</w:t>
      </w: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Forward</w:t>
      </w: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” /авт.-</w:t>
      </w:r>
      <w:proofErr w:type="spellStart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</w:t>
      </w:r>
      <w:proofErr w:type="spellEnd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 Вербицкая М.В  – Издательский центр «</w:t>
      </w:r>
      <w:proofErr w:type="spellStart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-Граф» </w:t>
      </w: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Pearson</w:t>
      </w: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Education</w:t>
      </w: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Limited</w:t>
      </w: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Учебник для 7 класса</w:t>
      </w:r>
    </w:p>
    <w:p w:rsidR="006F7912" w:rsidRPr="006C0BF3" w:rsidRDefault="006F7912" w:rsidP="006C0BF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Вербицкая М.В,  </w:t>
      </w:r>
      <w:proofErr w:type="spellStart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Маккинли</w:t>
      </w:r>
      <w:proofErr w:type="spellEnd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,Х</w:t>
      </w:r>
      <w:proofErr w:type="gramEnd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астингс</w:t>
      </w:r>
      <w:proofErr w:type="spellEnd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Б,Миндрул</w:t>
      </w:r>
      <w:proofErr w:type="spellEnd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О.С.  Английский язык “</w:t>
      </w: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Forward</w:t>
      </w: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” /авт.-</w:t>
      </w:r>
      <w:proofErr w:type="spellStart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</w:t>
      </w:r>
      <w:proofErr w:type="spellEnd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 Вербицкая М.В  – Издательский центр «</w:t>
      </w:r>
      <w:proofErr w:type="spellStart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-Граф» </w:t>
      </w: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Pearson</w:t>
      </w: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Education</w:t>
      </w: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Limited</w:t>
      </w: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Учебник для 8 класса</w:t>
      </w:r>
    </w:p>
    <w:p w:rsidR="006F7912" w:rsidRPr="006C0BF3" w:rsidRDefault="006F7912" w:rsidP="006C0BF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Вербицкая М.В,  </w:t>
      </w:r>
      <w:proofErr w:type="spellStart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Маккинли</w:t>
      </w:r>
      <w:proofErr w:type="spellEnd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,Х</w:t>
      </w:r>
      <w:proofErr w:type="gramEnd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астингс</w:t>
      </w:r>
      <w:proofErr w:type="spellEnd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Б,Миндрул</w:t>
      </w:r>
      <w:proofErr w:type="spellEnd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О.С. Твердохлебова И.П.   Английский язык “</w:t>
      </w: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Forward</w:t>
      </w: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” /авт.-</w:t>
      </w:r>
      <w:proofErr w:type="spellStart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</w:t>
      </w:r>
      <w:proofErr w:type="spellEnd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 Вербицкая М.В  – Издательский центр «</w:t>
      </w:r>
      <w:proofErr w:type="spellStart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-Граф» </w:t>
      </w: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Pearson</w:t>
      </w: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Education</w:t>
      </w: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Limited</w:t>
      </w:r>
      <w:r w:rsidRPr="006C0B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Учебник для 9 класса</w:t>
      </w:r>
    </w:p>
    <w:p w:rsidR="006F7912" w:rsidRDefault="006F7912" w:rsidP="006F79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D5082" w:rsidRPr="002D5082" w:rsidRDefault="002D5082" w:rsidP="002D50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50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 Предметные результаты освоения </w:t>
      </w:r>
      <w:r w:rsidR="00142BBB" w:rsidRPr="00142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Адаптированной</w:t>
      </w:r>
      <w:r w:rsidR="00142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0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основной образовательной программы основного общего образования. </w:t>
      </w:r>
      <w:bookmarkStart w:id="0" w:name="_GoBack"/>
      <w:bookmarkEnd w:id="0"/>
    </w:p>
    <w:p w:rsidR="002D5082" w:rsidRPr="002D5082" w:rsidRDefault="002D5082" w:rsidP="002D50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D5082" w:rsidRPr="002D5082" w:rsidRDefault="002D5082" w:rsidP="002D50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50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</w:t>
      </w:r>
      <w:proofErr w:type="gramStart"/>
      <w:r w:rsidRPr="002D50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 </w:t>
      </w:r>
      <w:proofErr w:type="gramEnd"/>
    </w:p>
    <w:p w:rsidR="002D5082" w:rsidRPr="002D5082" w:rsidRDefault="002D5082" w:rsidP="002D50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50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 </w:t>
      </w:r>
    </w:p>
    <w:p w:rsidR="002D5082" w:rsidRPr="002D5082" w:rsidRDefault="002D5082" w:rsidP="002D50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5082">
        <w:rPr>
          <w:rFonts w:ascii="Times New Roman" w:eastAsia="Calibri" w:hAnsi="Times New Roman" w:cs="Times New Roman"/>
          <w:color w:val="000000"/>
          <w:sz w:val="24"/>
          <w:szCs w:val="24"/>
        </w:rPr>
        <w:t>3) достижение до</w:t>
      </w:r>
      <w:r w:rsidR="00875D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D50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порогового уровня иноязычной коммуникативной компетенции; </w:t>
      </w:r>
    </w:p>
    <w:p w:rsidR="002D5082" w:rsidRPr="002D5082" w:rsidRDefault="002D5082" w:rsidP="002D50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50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 </w:t>
      </w:r>
    </w:p>
    <w:p w:rsidR="002D5082" w:rsidRPr="002D5082" w:rsidRDefault="002D5082" w:rsidP="002D50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75D3B" w:rsidRDefault="00875D3B" w:rsidP="002D50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D5082" w:rsidRPr="002D5082" w:rsidRDefault="002D5082" w:rsidP="002D50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50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3. Место предмета в учебном плане школы. </w:t>
      </w:r>
    </w:p>
    <w:p w:rsidR="002D5082" w:rsidRPr="00875D3B" w:rsidRDefault="002D5082" w:rsidP="002D50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5082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разрабо</w:t>
      </w:r>
      <w:r w:rsidR="00875D3B">
        <w:rPr>
          <w:rFonts w:ascii="Times New Roman" w:eastAsia="Calibri" w:hAnsi="Times New Roman" w:cs="Times New Roman"/>
          <w:color w:val="000000"/>
          <w:sz w:val="24"/>
          <w:szCs w:val="24"/>
        </w:rPr>
        <w:t>тана на основе учебного плана М</w:t>
      </w:r>
      <w:r w:rsidRPr="002D50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ОУ </w:t>
      </w:r>
      <w:r w:rsidR="00875D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«Зайковской </w:t>
      </w:r>
      <w:r w:rsidRPr="002D50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СОШ</w:t>
      </w:r>
      <w:r w:rsidR="00875D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№1»,</w:t>
      </w:r>
      <w:r w:rsidRPr="002D50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соответствии с которым на изучение учебного предмета «Иностранный язык (английский язык)» в каждом классе основной школы отводится 3ч в неделю. </w:t>
      </w:r>
    </w:p>
    <w:p w:rsidR="002D5082" w:rsidRPr="002D5082" w:rsidRDefault="002D5082" w:rsidP="00875D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2D50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рассчитана на 510 ч: 5 класс — 102 ч, 6 класс - 102 ч, 7 класс - 102 ч, 8 класс - 102 ч, 9 класс - 102 ч. </w:t>
      </w:r>
      <w:r w:rsidRPr="002D50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(34 учебных недели).</w:t>
      </w:r>
      <w:proofErr w:type="gramEnd"/>
    </w:p>
    <w:p w:rsidR="002D5082" w:rsidRPr="002D5082" w:rsidRDefault="002D5082" w:rsidP="002D50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50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2D5082" w:rsidRPr="002D5082" w:rsidRDefault="002D5082" w:rsidP="002D50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D50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4. Периодичность и формы текущего контроля и промежуточной аттестации. </w:t>
      </w:r>
    </w:p>
    <w:p w:rsidR="002D5082" w:rsidRPr="002D5082" w:rsidRDefault="002D5082" w:rsidP="002D50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D5082" w:rsidRPr="002D5082" w:rsidRDefault="002D5082" w:rsidP="002D50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50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Используемые виды контроля: </w:t>
      </w:r>
      <w:r w:rsidRPr="002D508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текущий, промежуточный. </w:t>
      </w:r>
    </w:p>
    <w:p w:rsidR="002D5082" w:rsidRPr="002D5082" w:rsidRDefault="002D5082" w:rsidP="002D50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D50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Контроль осуществляется в соответствии с </w:t>
      </w:r>
      <w:r w:rsidRPr="002D508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Положением о формах, периодичности, порядке текущего контроля успеваемости и промежуточной аттест</w:t>
      </w:r>
      <w:r w:rsidR="00875D3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а</w:t>
      </w:r>
      <w:r w:rsidR="00640DD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ции обучающихся  МОУ «Зайковская</w:t>
      </w:r>
      <w:r w:rsidR="00875D3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СОШ № 1»</w:t>
      </w:r>
      <w:r w:rsidRPr="002D508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</w:p>
    <w:sectPr w:rsidR="002D5082" w:rsidRPr="002D5082" w:rsidSect="002D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2B08"/>
    <w:multiLevelType w:val="hybridMultilevel"/>
    <w:tmpl w:val="EECA4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>
    <w:nsid w:val="552838A3"/>
    <w:multiLevelType w:val="hybridMultilevel"/>
    <w:tmpl w:val="F1DABF5A"/>
    <w:lvl w:ilvl="0" w:tplc="C41E36DC">
      <w:start w:val="1"/>
      <w:numFmt w:val="bullet"/>
      <w:lvlText w:val="-"/>
      <w:lvlJc w:val="left"/>
      <w:pPr>
        <w:tabs>
          <w:tab w:val="num" w:pos="1239"/>
        </w:tabs>
        <w:ind w:left="1239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6DB04F53"/>
    <w:multiLevelType w:val="hybridMultilevel"/>
    <w:tmpl w:val="BA90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A05AC"/>
    <w:multiLevelType w:val="hybridMultilevel"/>
    <w:tmpl w:val="F2B4AA4E"/>
    <w:lvl w:ilvl="0" w:tplc="669E26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7D"/>
    <w:rsid w:val="00142BBB"/>
    <w:rsid w:val="002D5082"/>
    <w:rsid w:val="005F23A6"/>
    <w:rsid w:val="00640DD4"/>
    <w:rsid w:val="006C0BF3"/>
    <w:rsid w:val="006F7912"/>
    <w:rsid w:val="00875D3B"/>
    <w:rsid w:val="00B91BD0"/>
    <w:rsid w:val="00F04A54"/>
    <w:rsid w:val="00F3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0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2019-12-07T05:21:00Z</dcterms:created>
  <dcterms:modified xsi:type="dcterms:W3CDTF">2020-02-03T09:08:00Z</dcterms:modified>
</cp:coreProperties>
</file>